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CD" w:rsidRPr="003725CD" w:rsidRDefault="003725CD" w:rsidP="003725CD">
      <w:pPr>
        <w:jc w:val="center"/>
        <w:rPr>
          <w:rFonts w:ascii="Times New Roman" w:hAnsi="Times New Roman" w:cs="Times New Roman"/>
          <w:b/>
          <w:sz w:val="28"/>
          <w:szCs w:val="28"/>
          <w:shd w:val="clear" w:color="auto" w:fill="FFFFFF"/>
        </w:rPr>
      </w:pPr>
      <w:r w:rsidRPr="003725CD">
        <w:rPr>
          <w:rFonts w:ascii="Times New Roman" w:hAnsi="Times New Roman" w:cs="Times New Roman"/>
          <w:b/>
          <w:sz w:val="28"/>
          <w:szCs w:val="28"/>
          <w:shd w:val="clear" w:color="auto" w:fill="FFFFFF"/>
        </w:rPr>
        <w:t>Игры для детей от 6 до 14 лет</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Свое любимое времяпровождение дети этого возраста могут найти и в играх, перечисленных </w:t>
      </w:r>
      <w:r>
        <w:rPr>
          <w:rFonts w:ascii="Times New Roman" w:hAnsi="Times New Roman" w:cs="Times New Roman"/>
          <w:sz w:val="28"/>
          <w:szCs w:val="28"/>
          <w:shd w:val="clear" w:color="auto" w:fill="FFFFFF"/>
        </w:rPr>
        <w:t>ниже</w:t>
      </w:r>
      <w:r w:rsidRPr="003725CD">
        <w:rPr>
          <w:rFonts w:ascii="Times New Roman" w:hAnsi="Times New Roman" w:cs="Times New Roman"/>
          <w:sz w:val="28"/>
          <w:szCs w:val="28"/>
          <w:shd w:val="clear" w:color="auto" w:fill="FFFFFF"/>
        </w:rPr>
        <w:t xml:space="preserve">. </w:t>
      </w:r>
    </w:p>
    <w:p w:rsidR="003725CD" w:rsidRPr="003725CD" w:rsidRDefault="003725CD">
      <w:pPr>
        <w:rPr>
          <w:rFonts w:ascii="Times New Roman" w:hAnsi="Times New Roman" w:cs="Times New Roman"/>
          <w:b/>
          <w:sz w:val="28"/>
          <w:szCs w:val="28"/>
          <w:shd w:val="clear" w:color="auto" w:fill="FFFFFF"/>
        </w:rPr>
      </w:pPr>
      <w:r w:rsidRPr="003725CD">
        <w:rPr>
          <w:rFonts w:ascii="Times New Roman" w:hAnsi="Times New Roman" w:cs="Times New Roman"/>
          <w:b/>
          <w:sz w:val="28"/>
          <w:szCs w:val="28"/>
          <w:shd w:val="clear" w:color="auto" w:fill="FFFFFF"/>
        </w:rPr>
        <w:t xml:space="preserve">Игра «Боулинг» </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Наборы для игры продаются в детских магазинах, но играть можно чем угодно. Кеглями могут быть книги, которые легко падают практически от любого мячика. </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Эта игра способствует самоконтролю и, как все соревновательные игры, учат проигрывать. Подбадривая и помогая, в игре с родителями дети проживают свои неудачи и готовятся вступить во взрослую конкурентную жизнь. </w:t>
      </w:r>
    </w:p>
    <w:p w:rsidR="003725CD" w:rsidRPr="003725CD" w:rsidRDefault="003725CD">
      <w:pPr>
        <w:rPr>
          <w:rFonts w:ascii="Times New Roman" w:hAnsi="Times New Roman" w:cs="Times New Roman"/>
          <w:b/>
          <w:sz w:val="28"/>
          <w:szCs w:val="28"/>
          <w:shd w:val="clear" w:color="auto" w:fill="FFFFFF"/>
        </w:rPr>
      </w:pPr>
      <w:r w:rsidRPr="003725CD">
        <w:rPr>
          <w:rFonts w:ascii="Times New Roman" w:hAnsi="Times New Roman" w:cs="Times New Roman"/>
          <w:b/>
          <w:sz w:val="28"/>
          <w:szCs w:val="28"/>
          <w:shd w:val="clear" w:color="auto" w:fill="FFFFFF"/>
        </w:rPr>
        <w:t xml:space="preserve">Игра «Крокодил» </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По очереди необходимо показать (без слов) животное, в старшем возрасте – абстрактное понятие или эмоцию. Всем знакомая игра учит общению, повышает самооценку, внимательность, стимулирует фантазию, увеличивает словарный запас. </w:t>
      </w:r>
    </w:p>
    <w:p w:rsidR="003725CD" w:rsidRPr="003725CD" w:rsidRDefault="003725CD">
      <w:pPr>
        <w:rPr>
          <w:rFonts w:ascii="Times New Roman" w:hAnsi="Times New Roman" w:cs="Times New Roman"/>
          <w:b/>
          <w:sz w:val="28"/>
          <w:szCs w:val="28"/>
          <w:shd w:val="clear" w:color="auto" w:fill="FFFFFF"/>
        </w:rPr>
      </w:pPr>
      <w:r w:rsidRPr="003725CD">
        <w:rPr>
          <w:rFonts w:ascii="Times New Roman" w:hAnsi="Times New Roman" w:cs="Times New Roman"/>
          <w:b/>
          <w:sz w:val="28"/>
          <w:szCs w:val="28"/>
          <w:shd w:val="clear" w:color="auto" w:fill="FFFFFF"/>
        </w:rPr>
        <w:t xml:space="preserve">Игра «Семейная история» </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По кругу каждый предлагает одно предложение, чтобы получилась страшная история (веселая или фантастичная). Получившуюся историю можно разыграть в ролях. В рассказе, как и в жизни, у вас разные события, но общая семейная история. </w:t>
      </w:r>
    </w:p>
    <w:p w:rsidR="003725CD" w:rsidRPr="003725CD" w:rsidRDefault="003725CD">
      <w:pPr>
        <w:rPr>
          <w:rFonts w:ascii="Times New Roman" w:hAnsi="Times New Roman" w:cs="Times New Roman"/>
          <w:b/>
          <w:sz w:val="28"/>
          <w:szCs w:val="28"/>
          <w:shd w:val="clear" w:color="auto" w:fill="FFFFFF"/>
        </w:rPr>
      </w:pPr>
      <w:r w:rsidRPr="003725CD">
        <w:rPr>
          <w:rFonts w:ascii="Times New Roman" w:hAnsi="Times New Roman" w:cs="Times New Roman"/>
          <w:b/>
          <w:sz w:val="28"/>
          <w:szCs w:val="28"/>
          <w:shd w:val="clear" w:color="auto" w:fill="FFFFFF"/>
        </w:rPr>
        <w:t xml:space="preserve">Игра «Истина или ложь» </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Бросив мяч, задаем вопрос одному из членов семьи. Нужно ответить: «правда или ложь». Если участник дает правильный ответ, право спрашивать переходит к нему. В зависимости от утверждения игра может быть обучающей, </w:t>
      </w:r>
      <w:proofErr w:type="spellStart"/>
      <w:r w:rsidRPr="003725CD">
        <w:rPr>
          <w:rFonts w:ascii="Times New Roman" w:hAnsi="Times New Roman" w:cs="Times New Roman"/>
          <w:sz w:val="28"/>
          <w:szCs w:val="28"/>
          <w:shd w:val="clear" w:color="auto" w:fill="FFFFFF"/>
        </w:rPr>
        <w:t>сплочающей</w:t>
      </w:r>
      <w:proofErr w:type="spellEnd"/>
      <w:r w:rsidRPr="003725CD">
        <w:rPr>
          <w:rFonts w:ascii="Times New Roman" w:hAnsi="Times New Roman" w:cs="Times New Roman"/>
          <w:sz w:val="28"/>
          <w:szCs w:val="28"/>
          <w:shd w:val="clear" w:color="auto" w:fill="FFFFFF"/>
        </w:rPr>
        <w:t xml:space="preserve"> и расслабляющей. Хотите выучить столицы, спрашивайте: «Правда ли, что столица Казахстана – Астана?» Между вами недоразумение: «Правда ли что я на тебя обижаюсь/осуждаю/не люблю?». Хотите поговорить о сексе, но не знаете как: «Правда, что единственный эффективный способ предотвратить беременность – презерватив» (для предотвращения конфуза у ребенка, вопрос может задать мама папе, но ребенок обязательно получит важную для него информацию). </w:t>
      </w:r>
    </w:p>
    <w:p w:rsidR="003725CD" w:rsidRPr="003725CD" w:rsidRDefault="003725CD">
      <w:pPr>
        <w:rPr>
          <w:rFonts w:ascii="Times New Roman" w:hAnsi="Times New Roman" w:cs="Times New Roman"/>
          <w:b/>
          <w:sz w:val="28"/>
          <w:szCs w:val="28"/>
          <w:shd w:val="clear" w:color="auto" w:fill="FFFFFF"/>
        </w:rPr>
      </w:pPr>
      <w:r w:rsidRPr="003725CD">
        <w:rPr>
          <w:rFonts w:ascii="Times New Roman" w:hAnsi="Times New Roman" w:cs="Times New Roman"/>
          <w:b/>
          <w:sz w:val="28"/>
          <w:szCs w:val="28"/>
          <w:shd w:val="clear" w:color="auto" w:fill="FFFFFF"/>
        </w:rPr>
        <w:t xml:space="preserve">Игра «Кто я» </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Каждый из игроков пишет на маленьком листе бумаги имя литературного персонажа/актера/героя мультфильма и передает другому так, чтобы никто </w:t>
      </w:r>
      <w:r w:rsidRPr="003725CD">
        <w:rPr>
          <w:rFonts w:ascii="Times New Roman" w:hAnsi="Times New Roman" w:cs="Times New Roman"/>
          <w:sz w:val="28"/>
          <w:szCs w:val="28"/>
          <w:shd w:val="clear" w:color="auto" w:fill="FFFFFF"/>
        </w:rPr>
        <w:lastRenderedPageBreak/>
        <w:t xml:space="preserve">не видел. Листочек держим на лбу. В результате игрок видит имена всех, кроме своего. Игроки по очереди начинают задавать окружающим наводящие вопросы. Вопросы должны быть такими, чтобы на них можно было ответить «Да» или «Нет». Игра способствует коммуникации, фантазии, внимательности. </w:t>
      </w:r>
    </w:p>
    <w:p w:rsidR="003725CD" w:rsidRDefault="003725CD">
      <w:pPr>
        <w:rPr>
          <w:rFonts w:ascii="Times New Roman" w:hAnsi="Times New Roman" w:cs="Times New Roman"/>
          <w:sz w:val="28"/>
          <w:szCs w:val="28"/>
          <w:shd w:val="clear" w:color="auto" w:fill="FFFFFF"/>
        </w:rPr>
      </w:pPr>
      <w:r w:rsidRPr="003725CD">
        <w:rPr>
          <w:rFonts w:ascii="Times New Roman" w:hAnsi="Times New Roman" w:cs="Times New Roman"/>
          <w:sz w:val="28"/>
          <w:szCs w:val="28"/>
          <w:shd w:val="clear" w:color="auto" w:fill="FFFFFF"/>
        </w:rPr>
        <w:t xml:space="preserve">Прекрасными играми являются </w:t>
      </w:r>
      <w:r w:rsidRPr="003725CD">
        <w:rPr>
          <w:rFonts w:ascii="Times New Roman" w:hAnsi="Times New Roman" w:cs="Times New Roman"/>
          <w:b/>
          <w:sz w:val="28"/>
          <w:szCs w:val="28"/>
          <w:shd w:val="clear" w:color="auto" w:fill="FFFFFF"/>
        </w:rPr>
        <w:t>мафия, морской бой</w:t>
      </w:r>
      <w:r w:rsidRPr="003725CD">
        <w:rPr>
          <w:rFonts w:ascii="Times New Roman" w:hAnsi="Times New Roman" w:cs="Times New Roman"/>
          <w:sz w:val="28"/>
          <w:szCs w:val="28"/>
          <w:shd w:val="clear" w:color="auto" w:fill="FFFFFF"/>
        </w:rPr>
        <w:t xml:space="preserve"> и </w:t>
      </w:r>
      <w:r w:rsidRPr="003725CD">
        <w:rPr>
          <w:rFonts w:ascii="Times New Roman" w:hAnsi="Times New Roman" w:cs="Times New Roman"/>
          <w:b/>
          <w:sz w:val="28"/>
          <w:szCs w:val="28"/>
          <w:shd w:val="clear" w:color="auto" w:fill="FFFFFF"/>
        </w:rPr>
        <w:t>«точки»</w:t>
      </w:r>
      <w:r w:rsidRPr="003725CD">
        <w:rPr>
          <w:rFonts w:ascii="Times New Roman" w:hAnsi="Times New Roman" w:cs="Times New Roman"/>
          <w:sz w:val="28"/>
          <w:szCs w:val="28"/>
          <w:shd w:val="clear" w:color="auto" w:fill="FFFFFF"/>
        </w:rPr>
        <w:t xml:space="preserve"> на бумаге. </w:t>
      </w:r>
    </w:p>
    <w:p w:rsidR="0022060D" w:rsidRPr="003725CD" w:rsidRDefault="003725CD">
      <w:pPr>
        <w:rPr>
          <w:rFonts w:ascii="Times New Roman" w:hAnsi="Times New Roman" w:cs="Times New Roman"/>
          <w:sz w:val="28"/>
          <w:szCs w:val="28"/>
        </w:rPr>
      </w:pPr>
      <w:r w:rsidRPr="003725CD">
        <w:rPr>
          <w:rFonts w:ascii="Times New Roman" w:hAnsi="Times New Roman" w:cs="Times New Roman"/>
          <w:sz w:val="28"/>
          <w:szCs w:val="28"/>
          <w:shd w:val="clear" w:color="auto" w:fill="FFFFFF"/>
        </w:rPr>
        <w:t xml:space="preserve">А также игры, которые можно приобрести в магазинах: шахматы, шашки, домино, лото, монополия, </w:t>
      </w:r>
      <w:proofErr w:type="spellStart"/>
      <w:r w:rsidRPr="003725CD">
        <w:rPr>
          <w:rFonts w:ascii="Times New Roman" w:hAnsi="Times New Roman" w:cs="Times New Roman"/>
          <w:sz w:val="28"/>
          <w:szCs w:val="28"/>
          <w:shd w:val="clear" w:color="auto" w:fill="FFFFFF"/>
        </w:rPr>
        <w:t>дартс</w:t>
      </w:r>
      <w:proofErr w:type="spellEnd"/>
      <w:r w:rsidRPr="003725CD">
        <w:rPr>
          <w:rFonts w:ascii="Times New Roman" w:hAnsi="Times New Roman" w:cs="Times New Roman"/>
          <w:sz w:val="28"/>
          <w:szCs w:val="28"/>
          <w:shd w:val="clear" w:color="auto" w:fill="FFFFFF"/>
        </w:rPr>
        <w:t xml:space="preserve">, </w:t>
      </w:r>
      <w:proofErr w:type="spellStart"/>
      <w:r w:rsidRPr="003725CD">
        <w:rPr>
          <w:rFonts w:ascii="Times New Roman" w:hAnsi="Times New Roman" w:cs="Times New Roman"/>
          <w:sz w:val="28"/>
          <w:szCs w:val="28"/>
          <w:shd w:val="clear" w:color="auto" w:fill="FFFFFF"/>
        </w:rPr>
        <w:t>твистер</w:t>
      </w:r>
      <w:proofErr w:type="spellEnd"/>
      <w:r w:rsidRPr="003725CD">
        <w:rPr>
          <w:rFonts w:ascii="Times New Roman" w:hAnsi="Times New Roman" w:cs="Times New Roman"/>
          <w:sz w:val="28"/>
          <w:szCs w:val="28"/>
          <w:shd w:val="clear" w:color="auto" w:fill="FFFFFF"/>
        </w:rPr>
        <w:t xml:space="preserve">, </w:t>
      </w:r>
      <w:proofErr w:type="spellStart"/>
      <w:r w:rsidRPr="003725CD">
        <w:rPr>
          <w:rFonts w:ascii="Times New Roman" w:hAnsi="Times New Roman" w:cs="Times New Roman"/>
          <w:sz w:val="28"/>
          <w:szCs w:val="28"/>
          <w:shd w:val="clear" w:color="auto" w:fill="FFFFFF"/>
        </w:rPr>
        <w:t>дженга</w:t>
      </w:r>
      <w:proofErr w:type="spellEnd"/>
      <w:r w:rsidRPr="003725CD">
        <w:rPr>
          <w:rFonts w:ascii="Times New Roman" w:hAnsi="Times New Roman" w:cs="Times New Roman"/>
          <w:sz w:val="28"/>
          <w:szCs w:val="28"/>
          <w:shd w:val="clear" w:color="auto" w:fill="FFFFFF"/>
        </w:rPr>
        <w:t xml:space="preserve">, </w:t>
      </w:r>
      <w:proofErr w:type="spellStart"/>
      <w:r w:rsidRPr="003725CD">
        <w:rPr>
          <w:rFonts w:ascii="Times New Roman" w:hAnsi="Times New Roman" w:cs="Times New Roman"/>
          <w:sz w:val="28"/>
          <w:szCs w:val="28"/>
          <w:shd w:val="clear" w:color="auto" w:fill="FFFFFF"/>
        </w:rPr>
        <w:t>пентаго</w:t>
      </w:r>
      <w:proofErr w:type="spellEnd"/>
      <w:r w:rsidRPr="003725CD">
        <w:rPr>
          <w:rFonts w:ascii="Times New Roman" w:hAnsi="Times New Roman" w:cs="Times New Roman"/>
          <w:sz w:val="28"/>
          <w:szCs w:val="28"/>
          <w:shd w:val="clear" w:color="auto" w:fill="FFFFFF"/>
        </w:rPr>
        <w:t xml:space="preserve">, нарды, настольный хоккей, футбол, боулинг, </w:t>
      </w:r>
      <w:proofErr w:type="spellStart"/>
      <w:r w:rsidRPr="003725CD">
        <w:rPr>
          <w:rFonts w:ascii="Times New Roman" w:hAnsi="Times New Roman" w:cs="Times New Roman"/>
          <w:sz w:val="28"/>
          <w:szCs w:val="28"/>
          <w:shd w:val="clear" w:color="auto" w:fill="FFFFFF"/>
        </w:rPr>
        <w:t>снукер</w:t>
      </w:r>
      <w:proofErr w:type="spellEnd"/>
      <w:r w:rsidRPr="003725CD">
        <w:rPr>
          <w:rFonts w:ascii="Times New Roman" w:hAnsi="Times New Roman" w:cs="Times New Roman"/>
          <w:sz w:val="28"/>
          <w:szCs w:val="28"/>
          <w:shd w:val="clear" w:color="auto" w:fill="FFFFFF"/>
        </w:rPr>
        <w:t>, гольф и многие другие.</w:t>
      </w:r>
      <w:r w:rsidRPr="003725CD">
        <w:rPr>
          <w:rFonts w:ascii="Times New Roman" w:hAnsi="Times New Roman" w:cs="Times New Roman"/>
          <w:sz w:val="28"/>
          <w:szCs w:val="28"/>
        </w:rPr>
        <w:br/>
      </w:r>
    </w:p>
    <w:sectPr w:rsidR="0022060D" w:rsidRPr="003725CD" w:rsidSect="003725CD">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725CD"/>
    <w:rsid w:val="0022060D"/>
    <w:rsid w:val="003725CD"/>
    <w:rsid w:val="00981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6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25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358</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2020-04-12T07:43:00Z</dcterms:created>
  <dcterms:modified xsi:type="dcterms:W3CDTF">2020-04-12T07:55:00Z</dcterms:modified>
</cp:coreProperties>
</file>